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74" w:rsidRDefault="00A42293" w:rsidP="00F3093A">
      <w:r>
        <w:t xml:space="preserve">Proračunski korisnik: </w:t>
      </w:r>
      <w:r w:rsidR="00666247">
        <w:rPr>
          <w:b/>
        </w:rPr>
        <w:t>OSNOVNA ŠKOLA BRAĆA RADIĆ</w:t>
      </w:r>
    </w:p>
    <w:p w:rsidR="00A42293" w:rsidRPr="0015581B" w:rsidRDefault="008309D9" w:rsidP="001F2B19">
      <w:pPr>
        <w:ind w:left="1416" w:firstLine="708"/>
        <w:rPr>
          <w:b/>
        </w:rPr>
      </w:pPr>
      <w:r w:rsidRPr="0015581B">
        <w:rPr>
          <w:b/>
        </w:rPr>
        <w:t>OIB</w:t>
      </w:r>
      <w:r w:rsidR="00A42293" w:rsidRPr="0015581B">
        <w:rPr>
          <w:b/>
        </w:rPr>
        <w:t xml:space="preserve">: </w:t>
      </w:r>
      <w:r w:rsidR="00666247" w:rsidRPr="00666247">
        <w:rPr>
          <w:b/>
        </w:rPr>
        <w:t>67682431714</w:t>
      </w:r>
    </w:p>
    <w:p w:rsidR="00A42293" w:rsidRPr="00190A13" w:rsidRDefault="00190A13" w:rsidP="001F2B19">
      <w:pPr>
        <w:ind w:left="1416" w:firstLine="708"/>
        <w:rPr>
          <w:b/>
        </w:rPr>
      </w:pPr>
      <w:r w:rsidRPr="00190A13">
        <w:rPr>
          <w:b/>
        </w:rPr>
        <w:t>RKP: 11</w:t>
      </w:r>
      <w:r w:rsidR="00666247">
        <w:rPr>
          <w:b/>
        </w:rPr>
        <w:t>654</w:t>
      </w:r>
    </w:p>
    <w:p w:rsidR="00190A13" w:rsidRPr="00190A13" w:rsidRDefault="00190A13" w:rsidP="001F2B19">
      <w:pPr>
        <w:ind w:left="1416" w:firstLine="708"/>
        <w:rPr>
          <w:b/>
        </w:rPr>
      </w:pPr>
      <w:r w:rsidRPr="00190A13">
        <w:rPr>
          <w:b/>
        </w:rPr>
        <w:t>Razina: 31</w:t>
      </w:r>
    </w:p>
    <w:p w:rsidR="00190A13" w:rsidRPr="00190A13" w:rsidRDefault="00190A13" w:rsidP="001F2B19">
      <w:pPr>
        <w:ind w:left="1416" w:firstLine="708"/>
        <w:rPr>
          <w:b/>
        </w:rPr>
      </w:pPr>
      <w:r w:rsidRPr="00190A13">
        <w:rPr>
          <w:b/>
        </w:rPr>
        <w:t xml:space="preserve">Djelatnost: 8520 </w:t>
      </w:r>
    </w:p>
    <w:p w:rsidR="00A42293" w:rsidRDefault="00A42293" w:rsidP="00F3093A"/>
    <w:p w:rsidR="0015581B" w:rsidRDefault="0015581B" w:rsidP="00F3093A"/>
    <w:p w:rsidR="0015581B" w:rsidRDefault="0015581B" w:rsidP="00F3093A"/>
    <w:p w:rsidR="00A42293" w:rsidRDefault="00A42293" w:rsidP="00F3093A"/>
    <w:p w:rsidR="00A42293" w:rsidRPr="00190A13" w:rsidRDefault="00A42293" w:rsidP="006721D4">
      <w:pPr>
        <w:jc w:val="center"/>
        <w:rPr>
          <w:b/>
          <w:sz w:val="28"/>
          <w:szCs w:val="28"/>
        </w:rPr>
      </w:pPr>
      <w:r w:rsidRPr="00190A13">
        <w:rPr>
          <w:b/>
          <w:sz w:val="28"/>
          <w:szCs w:val="28"/>
        </w:rPr>
        <w:t>BILJEŠKE UZ FINANCIJSKO IZVJEŠĆE ZA RAZDOBLJE</w:t>
      </w:r>
    </w:p>
    <w:p w:rsidR="00A42293" w:rsidRPr="00190A13" w:rsidRDefault="00A42293" w:rsidP="006721D4">
      <w:pPr>
        <w:jc w:val="center"/>
        <w:rPr>
          <w:b/>
          <w:sz w:val="28"/>
          <w:szCs w:val="28"/>
        </w:rPr>
      </w:pPr>
      <w:r w:rsidRPr="00190A13">
        <w:rPr>
          <w:b/>
          <w:sz w:val="28"/>
          <w:szCs w:val="28"/>
        </w:rPr>
        <w:t xml:space="preserve">od 1. siječnja do </w:t>
      </w:r>
      <w:r w:rsidR="00FE251F">
        <w:rPr>
          <w:b/>
          <w:sz w:val="28"/>
          <w:szCs w:val="28"/>
        </w:rPr>
        <w:t>31. prosinca</w:t>
      </w:r>
      <w:r w:rsidRPr="00190A13">
        <w:rPr>
          <w:b/>
          <w:sz w:val="28"/>
          <w:szCs w:val="28"/>
        </w:rPr>
        <w:t xml:space="preserve"> 201</w:t>
      </w:r>
      <w:r w:rsidR="00666247">
        <w:rPr>
          <w:b/>
          <w:sz w:val="28"/>
          <w:szCs w:val="28"/>
        </w:rPr>
        <w:t>9</w:t>
      </w:r>
      <w:r w:rsidRPr="00190A13">
        <w:rPr>
          <w:b/>
          <w:sz w:val="28"/>
          <w:szCs w:val="28"/>
        </w:rPr>
        <w:t>. godine</w:t>
      </w:r>
    </w:p>
    <w:p w:rsidR="00A42293" w:rsidRDefault="00A42293" w:rsidP="00F3093A"/>
    <w:p w:rsidR="00A42293" w:rsidRDefault="00A42293" w:rsidP="00F3093A"/>
    <w:p w:rsidR="002E4EA5" w:rsidRDefault="002E4EA5" w:rsidP="00F3093A"/>
    <w:p w:rsidR="002E4EA5" w:rsidRPr="008C1A82" w:rsidRDefault="002E4EA5" w:rsidP="00F3093A">
      <w:pPr>
        <w:rPr>
          <w:b/>
        </w:rPr>
      </w:pPr>
      <w:r w:rsidRPr="008C1A82">
        <w:rPr>
          <w:b/>
        </w:rPr>
        <w:t>OBRAZAC PR RAS</w:t>
      </w:r>
    </w:p>
    <w:p w:rsidR="002E4EA5" w:rsidRDefault="002E4EA5" w:rsidP="00F3093A"/>
    <w:p w:rsidR="002E4EA5" w:rsidRDefault="002E4EA5" w:rsidP="00F3093A">
      <w:r w:rsidRPr="008C1A82">
        <w:rPr>
          <w:b/>
        </w:rPr>
        <w:t>AOP 403</w:t>
      </w:r>
      <w:r>
        <w:t xml:space="preserve"> Prihodi poslovanja…………………………………………</w:t>
      </w:r>
      <w:r w:rsidR="001F2B19">
        <w:t>... 3.874.376</w:t>
      </w:r>
    </w:p>
    <w:p w:rsidR="002E4EA5" w:rsidRDefault="002E4EA5" w:rsidP="00F3093A"/>
    <w:p w:rsidR="002E4EA5" w:rsidRDefault="002E4EA5" w:rsidP="00F3093A">
      <w:r w:rsidRPr="008C1A82">
        <w:rPr>
          <w:b/>
        </w:rPr>
        <w:t>AOP 404</w:t>
      </w:r>
      <w:r>
        <w:t xml:space="preserve"> Rashodi poslovanja……………………………………….</w:t>
      </w:r>
      <w:r w:rsidR="001F2B19">
        <w:t>.....</w:t>
      </w:r>
      <w:r>
        <w:t xml:space="preserve"> </w:t>
      </w:r>
      <w:r w:rsidR="001F2B19">
        <w:t>3.599.441</w:t>
      </w:r>
    </w:p>
    <w:p w:rsidR="002E4EA5" w:rsidRDefault="002E4EA5" w:rsidP="00F3093A"/>
    <w:p w:rsidR="002E4EA5" w:rsidRDefault="001F2B19" w:rsidP="00F3093A">
      <w:r>
        <w:rPr>
          <w:b/>
        </w:rPr>
        <w:t>AOP 405</w:t>
      </w:r>
      <w:r>
        <w:t xml:space="preserve"> Ukupan višak prihoda……………………………………........  180.827</w:t>
      </w:r>
    </w:p>
    <w:p w:rsidR="002E4EA5" w:rsidRDefault="002E4EA5" w:rsidP="00F3093A"/>
    <w:p w:rsidR="001F2B19" w:rsidRDefault="001F2B19" w:rsidP="00F3093A">
      <w:r>
        <w:rPr>
          <w:b/>
        </w:rPr>
        <w:t>AOP 634</w:t>
      </w:r>
      <w:r>
        <w:t xml:space="preserve"> Manjak prihoda i primitaka - preneseni……………………........ 53.797</w:t>
      </w:r>
    </w:p>
    <w:p w:rsidR="001F2B19" w:rsidRDefault="001F2B19" w:rsidP="00F3093A"/>
    <w:p w:rsidR="002E4EA5" w:rsidRPr="001F2B19" w:rsidRDefault="001F2B19" w:rsidP="00F3093A">
      <w:pPr>
        <w:rPr>
          <w:b/>
        </w:rPr>
      </w:pPr>
      <w:r w:rsidRPr="001F2B19">
        <w:rPr>
          <w:b/>
        </w:rPr>
        <w:t xml:space="preserve">AOP 635 </w:t>
      </w:r>
      <w:r w:rsidRPr="001F2B19">
        <w:t>V</w:t>
      </w:r>
      <w:r>
        <w:t xml:space="preserve">išak prihoda i primitaka raspoloživ u slijedećem  razdoblju.... 127.030 </w:t>
      </w:r>
    </w:p>
    <w:p w:rsidR="002E4EA5" w:rsidRDefault="002E4EA5" w:rsidP="00F3093A"/>
    <w:p w:rsidR="002E4EA5" w:rsidRPr="002E4EA5" w:rsidRDefault="002E4EA5" w:rsidP="00F3093A">
      <w:pPr>
        <w:rPr>
          <w:b/>
        </w:rPr>
      </w:pPr>
      <w:r w:rsidRPr="002E4EA5">
        <w:rPr>
          <w:b/>
        </w:rPr>
        <w:t>Obrazloženja uz pozicije kojima indeks znatno veći odnosno manji u odnosu na prethodnu</w:t>
      </w:r>
      <w:r>
        <w:rPr>
          <w:b/>
        </w:rPr>
        <w:t xml:space="preserve">  </w:t>
      </w:r>
      <w:r w:rsidRPr="002E4EA5">
        <w:rPr>
          <w:b/>
        </w:rPr>
        <w:t>godinu</w:t>
      </w:r>
    </w:p>
    <w:p w:rsidR="002E4EA5" w:rsidRDefault="002E4EA5" w:rsidP="00F3093A"/>
    <w:p w:rsidR="002E4EA5" w:rsidRDefault="002E4EA5" w:rsidP="00F3093A">
      <w:r w:rsidRPr="008C1A82">
        <w:rPr>
          <w:b/>
        </w:rPr>
        <w:t xml:space="preserve">AOP </w:t>
      </w:r>
      <w:r w:rsidR="00440B7E">
        <w:rPr>
          <w:b/>
        </w:rPr>
        <w:t>171</w:t>
      </w:r>
      <w:r w:rsidR="004159D4">
        <w:tab/>
      </w:r>
      <w:r w:rsidR="00440B7E">
        <w:t>Sitan inventar i auto gume</w:t>
      </w:r>
    </w:p>
    <w:p w:rsidR="002E4EA5" w:rsidRDefault="002E4EA5" w:rsidP="00F3093A">
      <w:r>
        <w:t xml:space="preserve">                 </w:t>
      </w:r>
      <w:r w:rsidR="004159D4">
        <w:tab/>
      </w:r>
      <w:r w:rsidR="00440B7E">
        <w:t>Nabavljena oprema za provedbu Kurikularne reforme</w:t>
      </w:r>
    </w:p>
    <w:p w:rsidR="005C4D20" w:rsidRDefault="005C4D20" w:rsidP="00F3093A"/>
    <w:p w:rsidR="005C4D20" w:rsidRDefault="005C4D20" w:rsidP="00F3093A">
      <w:r w:rsidRPr="008C1A82">
        <w:rPr>
          <w:b/>
        </w:rPr>
        <w:t>AOP 1</w:t>
      </w:r>
      <w:r w:rsidR="00440B7E">
        <w:rPr>
          <w:b/>
        </w:rPr>
        <w:t>76</w:t>
      </w:r>
      <w:r>
        <w:t xml:space="preserve"> </w:t>
      </w:r>
      <w:r w:rsidR="004159D4">
        <w:tab/>
      </w:r>
      <w:r w:rsidR="00440B7E">
        <w:t>Usluge tekućeg i investicijskog održavanja</w:t>
      </w:r>
    </w:p>
    <w:p w:rsidR="005C4D20" w:rsidRDefault="005C4D20" w:rsidP="00F3093A">
      <w:r>
        <w:t xml:space="preserve">                </w:t>
      </w:r>
      <w:r w:rsidR="004159D4">
        <w:tab/>
      </w:r>
      <w:r w:rsidR="00525425">
        <w:t>Zamjena radijatorskih ventila</w:t>
      </w:r>
      <w:r w:rsidR="00440B7E">
        <w:t xml:space="preserve"> i nužna adaptacija školskih prostorija</w:t>
      </w:r>
    </w:p>
    <w:p w:rsidR="00440B7E" w:rsidRDefault="00440B7E" w:rsidP="00F3093A"/>
    <w:p w:rsidR="005C4D20" w:rsidRDefault="005C4D20" w:rsidP="00F3093A">
      <w:r w:rsidRPr="008C1A82">
        <w:rPr>
          <w:b/>
        </w:rPr>
        <w:t>AOP 1</w:t>
      </w:r>
      <w:r w:rsidR="00440B7E">
        <w:rPr>
          <w:b/>
        </w:rPr>
        <w:t>81</w:t>
      </w:r>
      <w:r>
        <w:t xml:space="preserve"> </w:t>
      </w:r>
      <w:r w:rsidR="004159D4">
        <w:tab/>
      </w:r>
      <w:r w:rsidR="00440B7E">
        <w:t>Intelektualne i osobne usluge</w:t>
      </w:r>
    </w:p>
    <w:p w:rsidR="005C4D20" w:rsidRDefault="00440B7E" w:rsidP="00525425">
      <w:pPr>
        <w:ind w:left="1410"/>
      </w:pPr>
      <w:r>
        <w:t>Trošak provjere diploma nastavnika prema naputku Ministarstva</w:t>
      </w:r>
      <w:r w:rsidR="00176696">
        <w:t xml:space="preserve"> </w:t>
      </w:r>
      <w:r w:rsidR="00525425">
        <w:t>znanosti i obrazovanja</w:t>
      </w:r>
    </w:p>
    <w:p w:rsidR="00176696" w:rsidRDefault="00176696" w:rsidP="00F3093A"/>
    <w:p w:rsidR="00440B7E" w:rsidRDefault="00176696" w:rsidP="00440B7E">
      <w:r w:rsidRPr="008C1A82">
        <w:rPr>
          <w:b/>
        </w:rPr>
        <w:t xml:space="preserve">AOP </w:t>
      </w:r>
      <w:r w:rsidR="00440B7E">
        <w:rPr>
          <w:b/>
        </w:rPr>
        <w:t xml:space="preserve">375        </w:t>
      </w:r>
      <w:r w:rsidR="00440B7E">
        <w:t>Knjige</w:t>
      </w:r>
    </w:p>
    <w:p w:rsidR="00440B7E" w:rsidRDefault="00525425" w:rsidP="00440B7E">
      <w:pPr>
        <w:ind w:left="1410"/>
      </w:pPr>
      <w:r>
        <w:t>Prema O</w:t>
      </w:r>
      <w:r w:rsidR="00440B7E">
        <w:t>dluci Ministarstva znanosti i obrazovanja nabavljeni udžbenici za sve učenike za redovne i izborne predmete</w:t>
      </w:r>
    </w:p>
    <w:p w:rsidR="005C4D20" w:rsidRDefault="00BA20A9" w:rsidP="00440B7E">
      <w:pPr>
        <w:ind w:left="1416"/>
      </w:pPr>
      <w:r>
        <w:t>.</w:t>
      </w:r>
    </w:p>
    <w:p w:rsidR="005C4D20" w:rsidRDefault="00ED240F" w:rsidP="00F3093A">
      <w:r w:rsidRPr="008C1A82">
        <w:rPr>
          <w:b/>
        </w:rPr>
        <w:t xml:space="preserve">AOP </w:t>
      </w:r>
      <w:r w:rsidR="00176696">
        <w:rPr>
          <w:b/>
        </w:rPr>
        <w:t>688</w:t>
      </w:r>
      <w:r>
        <w:t xml:space="preserve"> </w:t>
      </w:r>
      <w:r w:rsidR="004159D4">
        <w:tab/>
      </w:r>
      <w:r w:rsidR="00176696" w:rsidRPr="00176696">
        <w:t>Naknade za bolest, invalidnost i smrtni slučaj</w:t>
      </w:r>
    </w:p>
    <w:p w:rsidR="00ED240F" w:rsidRDefault="00176696" w:rsidP="004159D4">
      <w:pPr>
        <w:ind w:left="1416"/>
      </w:pPr>
      <w:r>
        <w:t>Dv</w:t>
      </w:r>
      <w:r w:rsidR="00525425">
        <w:t>jema radnicama isplaćene naknade</w:t>
      </w:r>
      <w:r>
        <w:t xml:space="preserve"> za bolovanje dulje od 90 dana i </w:t>
      </w:r>
      <w:r w:rsidR="00455EEF">
        <w:t>dvije radnice dobile potporu</w:t>
      </w:r>
      <w:r>
        <w:t xml:space="preserve"> za smrtni slučaj. </w:t>
      </w:r>
    </w:p>
    <w:p w:rsidR="00ED240F" w:rsidRDefault="00ED240F" w:rsidP="00F3093A"/>
    <w:p w:rsidR="00ED240F" w:rsidRDefault="00ED240F" w:rsidP="00F3093A">
      <w:r w:rsidRPr="008C1A82">
        <w:rPr>
          <w:b/>
        </w:rPr>
        <w:t xml:space="preserve">AOP </w:t>
      </w:r>
      <w:r w:rsidR="00525425">
        <w:rPr>
          <w:b/>
        </w:rPr>
        <w:t>693</w:t>
      </w:r>
      <w:r>
        <w:t xml:space="preserve"> </w:t>
      </w:r>
      <w:r w:rsidR="004159D4">
        <w:tab/>
      </w:r>
      <w:r w:rsidR="00525425">
        <w:t>Ugovor o djelu</w:t>
      </w:r>
    </w:p>
    <w:p w:rsidR="00502993" w:rsidRDefault="00525425" w:rsidP="00525425">
      <w:pPr>
        <w:ind w:left="1410"/>
      </w:pPr>
      <w:r>
        <w:t>Povećanje se odnosi na pod-konto 32379 Ostale intelektualne usluge, zbog troška provjere diploma</w:t>
      </w:r>
    </w:p>
    <w:p w:rsidR="00525425" w:rsidRDefault="00525425" w:rsidP="00F3093A">
      <w:r>
        <w:lastRenderedPageBreak/>
        <w:tab/>
      </w:r>
      <w:r>
        <w:tab/>
      </w:r>
    </w:p>
    <w:p w:rsidR="00525425" w:rsidRDefault="00525425" w:rsidP="00F3093A">
      <w:r>
        <w:tab/>
      </w:r>
      <w:r>
        <w:tab/>
      </w:r>
    </w:p>
    <w:p w:rsidR="008C1A82" w:rsidRDefault="008C1A82" w:rsidP="00F3093A"/>
    <w:p w:rsidR="008C1A82" w:rsidRDefault="008C1A82" w:rsidP="00F3093A"/>
    <w:p w:rsidR="00BA20A9" w:rsidRDefault="00BA20A9" w:rsidP="00F3093A">
      <w:pPr>
        <w:rPr>
          <w:b/>
        </w:rPr>
      </w:pPr>
    </w:p>
    <w:p w:rsidR="008C1A82" w:rsidRDefault="008C1A82" w:rsidP="00F3093A">
      <w:pPr>
        <w:rPr>
          <w:b/>
        </w:rPr>
      </w:pPr>
      <w:r w:rsidRPr="008C1A82">
        <w:rPr>
          <w:b/>
        </w:rPr>
        <w:t>OBRAZAC OBVEZE</w:t>
      </w:r>
    </w:p>
    <w:p w:rsidR="008C1A82" w:rsidRDefault="008C1A82" w:rsidP="00F3093A">
      <w:pPr>
        <w:rPr>
          <w:b/>
        </w:rPr>
      </w:pPr>
    </w:p>
    <w:p w:rsidR="008C1A82" w:rsidRPr="008C1A82" w:rsidRDefault="008B41BF" w:rsidP="00F3093A">
      <w:r>
        <w:t>Obveze za period od 1.1.-01.12</w:t>
      </w:r>
      <w:r w:rsidR="008C1A82" w:rsidRPr="008C1A82">
        <w:t>.201</w:t>
      </w:r>
      <w:r w:rsidR="004159D4">
        <w:t>9</w:t>
      </w:r>
      <w:r w:rsidR="008C1A82" w:rsidRPr="008C1A82">
        <w:t xml:space="preserve"> godine odnose se na :</w:t>
      </w:r>
    </w:p>
    <w:p w:rsidR="008C1A82" w:rsidRDefault="008C1A82" w:rsidP="004159D4"/>
    <w:p w:rsidR="008C1A82" w:rsidRDefault="004159D4" w:rsidP="008C1A82">
      <w:pPr>
        <w:pStyle w:val="ListParagraph"/>
        <w:numPr>
          <w:ilvl w:val="0"/>
          <w:numId w:val="2"/>
        </w:numPr>
      </w:pPr>
      <w:r>
        <w:t>r</w:t>
      </w:r>
      <w:r w:rsidR="008C1A82">
        <w:t>ačun</w:t>
      </w:r>
      <w:r>
        <w:t>e</w:t>
      </w:r>
      <w:r w:rsidR="008B41BF">
        <w:t xml:space="preserve"> za režijske </w:t>
      </w:r>
      <w:r w:rsidR="003C4B71">
        <w:t xml:space="preserve">i materijalne </w:t>
      </w:r>
      <w:r w:rsidR="008B41BF">
        <w:t>troškove  koji se odnose na prosinac</w:t>
      </w:r>
      <w:r w:rsidR="008C1A82">
        <w:t xml:space="preserve"> 201</w:t>
      </w:r>
      <w:r>
        <w:t>9</w:t>
      </w:r>
      <w:r w:rsidR="008C1A82">
        <w:t>. godine</w:t>
      </w:r>
    </w:p>
    <w:p w:rsidR="004159D4" w:rsidRDefault="004159D4" w:rsidP="004159D4">
      <w:pPr>
        <w:pStyle w:val="ListParagraph"/>
        <w:numPr>
          <w:ilvl w:val="0"/>
          <w:numId w:val="2"/>
        </w:numPr>
      </w:pPr>
      <w:r>
        <w:t>s</w:t>
      </w:r>
      <w:r w:rsidR="003C4B71">
        <w:t>redstva za bolovanja na teret F</w:t>
      </w:r>
      <w:bookmarkStart w:id="0" w:name="_GoBack"/>
      <w:bookmarkEnd w:id="0"/>
      <w:r w:rsidR="008C1A82">
        <w:t xml:space="preserve">onda zdravstvenog osiguranja koja nisu refundirana u državni proračun   </w:t>
      </w:r>
    </w:p>
    <w:p w:rsidR="00BA20A9" w:rsidRDefault="008B41BF" w:rsidP="004159D4">
      <w:pPr>
        <w:pStyle w:val="ListParagraph"/>
        <w:numPr>
          <w:ilvl w:val="0"/>
          <w:numId w:val="2"/>
        </w:numPr>
      </w:pPr>
      <w:r>
        <w:t>plaću za prosinac</w:t>
      </w:r>
      <w:r w:rsidR="00BA20A9">
        <w:t xml:space="preserve"> 2019.</w:t>
      </w:r>
      <w:r>
        <w:t xml:space="preserve"> koja će biti isplaćena u siječnju 2020.</w:t>
      </w:r>
    </w:p>
    <w:p w:rsidR="004159D4" w:rsidRDefault="004159D4" w:rsidP="004159D4">
      <w:pPr>
        <w:ind w:left="360"/>
      </w:pPr>
    </w:p>
    <w:p w:rsidR="004159D4" w:rsidRDefault="004159D4" w:rsidP="004159D4">
      <w:pPr>
        <w:ind w:left="360"/>
      </w:pPr>
    </w:p>
    <w:p w:rsidR="004159D4" w:rsidRDefault="004159D4" w:rsidP="004159D4">
      <w:pPr>
        <w:ind w:left="360"/>
      </w:pPr>
    </w:p>
    <w:p w:rsidR="004159D4" w:rsidRDefault="004159D4" w:rsidP="004159D4">
      <w:pPr>
        <w:ind w:left="360"/>
      </w:pPr>
    </w:p>
    <w:p w:rsidR="004159D4" w:rsidRDefault="004159D4" w:rsidP="004159D4">
      <w:pPr>
        <w:ind w:left="360"/>
      </w:pPr>
    </w:p>
    <w:p w:rsidR="004159D4" w:rsidRDefault="004159D4" w:rsidP="004159D4">
      <w:pPr>
        <w:ind w:left="360"/>
      </w:pPr>
    </w:p>
    <w:p w:rsidR="00261452" w:rsidRDefault="004159D4" w:rsidP="004159D4">
      <w:r>
        <w:t>B</w:t>
      </w:r>
      <w:r w:rsidR="00DE5F24">
        <w:t>ilješke sastavila:                                                                        Ravnateljica škole:</w:t>
      </w:r>
    </w:p>
    <w:p w:rsidR="00DE5F24" w:rsidRDefault="00DE5F24" w:rsidP="00F3093A"/>
    <w:p w:rsidR="00DE5F24" w:rsidRDefault="00DE5F24" w:rsidP="00F3093A"/>
    <w:p w:rsidR="00DE5F24" w:rsidRDefault="00DE5F24" w:rsidP="00F3093A">
      <w:r>
        <w:t xml:space="preserve"> </w:t>
      </w:r>
      <w:r w:rsidR="003C4B71">
        <w:t>Željka Banić</w:t>
      </w:r>
      <w:r w:rsidR="003C4B71">
        <w:tab/>
      </w:r>
      <w:r w:rsidR="003C4B71">
        <w:tab/>
      </w:r>
      <w:r w:rsidR="003C4B71">
        <w:tab/>
      </w:r>
      <w:r w:rsidR="003C4B71">
        <w:tab/>
      </w:r>
      <w:r w:rsidR="003C4B71">
        <w:tab/>
      </w:r>
      <w:r w:rsidR="003C4B71">
        <w:tab/>
      </w:r>
      <w:r w:rsidR="003C4B71">
        <w:tab/>
        <w:t xml:space="preserve">      </w:t>
      </w:r>
      <w:r w:rsidR="004159D4">
        <w:t xml:space="preserve"> Verica Pleša</w:t>
      </w:r>
    </w:p>
    <w:p w:rsidR="00DE5F24" w:rsidRDefault="00DE5F24" w:rsidP="00F3093A"/>
    <w:p w:rsidR="00DE5F24" w:rsidRPr="00261452" w:rsidRDefault="00DE5F24" w:rsidP="00F3093A">
      <w:r>
        <w:t xml:space="preserve"> </w:t>
      </w:r>
    </w:p>
    <w:sectPr w:rsidR="00DE5F24" w:rsidRPr="0026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232"/>
    <w:multiLevelType w:val="hybridMultilevel"/>
    <w:tmpl w:val="AA309302"/>
    <w:lvl w:ilvl="0" w:tplc="C102E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DC5"/>
    <w:multiLevelType w:val="hybridMultilevel"/>
    <w:tmpl w:val="B726A386"/>
    <w:lvl w:ilvl="0" w:tplc="1F9A9F9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0D"/>
    <w:rsid w:val="000368DD"/>
    <w:rsid w:val="000D27B5"/>
    <w:rsid w:val="0015581B"/>
    <w:rsid w:val="00176696"/>
    <w:rsid w:val="00190A13"/>
    <w:rsid w:val="001F2B19"/>
    <w:rsid w:val="00261452"/>
    <w:rsid w:val="002E4EA5"/>
    <w:rsid w:val="003402A9"/>
    <w:rsid w:val="003C4B71"/>
    <w:rsid w:val="003E4D90"/>
    <w:rsid w:val="004159D4"/>
    <w:rsid w:val="00440B7E"/>
    <w:rsid w:val="00455EEF"/>
    <w:rsid w:val="00502993"/>
    <w:rsid w:val="00525425"/>
    <w:rsid w:val="00593BB7"/>
    <w:rsid w:val="005C4D20"/>
    <w:rsid w:val="0065583C"/>
    <w:rsid w:val="00666247"/>
    <w:rsid w:val="006721D4"/>
    <w:rsid w:val="006A6D0D"/>
    <w:rsid w:val="008309D9"/>
    <w:rsid w:val="008B41BF"/>
    <w:rsid w:val="008C1A82"/>
    <w:rsid w:val="00947274"/>
    <w:rsid w:val="009C23C0"/>
    <w:rsid w:val="00A17126"/>
    <w:rsid w:val="00A42293"/>
    <w:rsid w:val="00AE7907"/>
    <w:rsid w:val="00B33DD0"/>
    <w:rsid w:val="00B35345"/>
    <w:rsid w:val="00BA20A9"/>
    <w:rsid w:val="00DE5F24"/>
    <w:rsid w:val="00ED240F"/>
    <w:rsid w:val="00F3093A"/>
    <w:rsid w:val="00F36D4D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13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2018-07-11T08:15:00Z</cp:lastPrinted>
  <dcterms:created xsi:type="dcterms:W3CDTF">2020-01-29T11:35:00Z</dcterms:created>
  <dcterms:modified xsi:type="dcterms:W3CDTF">2020-01-29T11:35:00Z</dcterms:modified>
</cp:coreProperties>
</file>